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遵义市妇幼保健院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配电房渗水及道路维修施工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baseline"/>
        <w:rPr>
          <w:rFonts w:asciiTheme="minorEastAsia" w:hAnsiTheme="minorEastAsia" w:eastAsiaTheme="minorEastAsia"/>
          <w:sz w:val="24"/>
          <w:u w:val="single" w:color="00000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kern w:val="1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11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kern w:val="11"/>
          <w:sz w:val="32"/>
          <w:szCs w:val="32"/>
        </w:rPr>
        <w:t>工程概况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hint="eastAsia" w:ascii="宋体" w:hAnsi="宋体" w:eastAsiaTheme="minorEastAsia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kern w:val="11"/>
          <w:sz w:val="32"/>
          <w:szCs w:val="32"/>
        </w:rPr>
        <w:t>工程名称：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lang w:val="en-US" w:eastAsia="zh-CN"/>
        </w:rPr>
        <w:t>处理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>配电房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lang w:val="en-US" w:eastAsia="zh-CN"/>
        </w:rPr>
        <w:t>渗水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>及道路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lang w:val="en-US" w:eastAsia="zh-CN"/>
        </w:rPr>
        <w:t>维修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hint="default" w:ascii="宋体" w:hAnsi="宋体" w:eastAsiaTheme="minorEastAsia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kern w:val="11"/>
          <w:sz w:val="32"/>
          <w:szCs w:val="32"/>
        </w:rPr>
        <w:t>工程地址：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>遵义市妇幼保健院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lang w:val="en-US" w:eastAsia="zh-CN"/>
        </w:rPr>
        <w:t>中华路院区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kern w:val="1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11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kern w:val="11"/>
          <w:sz w:val="32"/>
          <w:szCs w:val="32"/>
        </w:rPr>
        <w:t>工程范围及主要内容：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hint="eastAsia" w:ascii="宋体" w:hAnsi="宋体"/>
          <w:kern w:val="11"/>
          <w:sz w:val="32"/>
          <w:szCs w:val="32"/>
        </w:rPr>
      </w:pPr>
      <w:r>
        <w:rPr>
          <w:rFonts w:hint="eastAsia" w:ascii="宋体" w:hAnsi="宋体"/>
          <w:kern w:val="11"/>
          <w:sz w:val="32"/>
          <w:szCs w:val="32"/>
          <w:lang w:val="en-US" w:eastAsia="zh-CN"/>
        </w:rPr>
        <w:t>1、</w:t>
      </w:r>
      <w:r>
        <w:rPr>
          <w:rFonts w:hint="eastAsia" w:ascii="宋体" w:hAnsi="宋体"/>
          <w:kern w:val="11"/>
          <w:sz w:val="32"/>
          <w:szCs w:val="32"/>
        </w:rPr>
        <w:t>铣刨原有沥青混凝土（厚约5cm)，</w:t>
      </w:r>
      <w:r>
        <w:rPr>
          <w:rFonts w:hint="eastAsia" w:ascii="宋体" w:hAnsi="宋体"/>
          <w:kern w:val="11"/>
          <w:sz w:val="32"/>
          <w:szCs w:val="32"/>
          <w:lang w:val="en-US" w:eastAsia="zh-CN"/>
        </w:rPr>
        <w:t>约300㎡，</w:t>
      </w:r>
      <w:r>
        <w:rPr>
          <w:rFonts w:hint="eastAsia" w:ascii="宋体" w:hAnsi="宋体"/>
          <w:kern w:val="11"/>
          <w:sz w:val="32"/>
          <w:szCs w:val="32"/>
        </w:rPr>
        <w:t>对已铣刨建渣进行清扫，运输，弃渣清运</w:t>
      </w:r>
      <w:r>
        <w:rPr>
          <w:rFonts w:hint="eastAsia" w:ascii="宋体" w:hAnsi="宋体"/>
          <w:kern w:val="11"/>
          <w:sz w:val="32"/>
          <w:szCs w:val="32"/>
          <w:lang w:eastAsia="zh-CN"/>
        </w:rPr>
        <w:t>、</w:t>
      </w:r>
      <w:r>
        <w:rPr>
          <w:rFonts w:hint="eastAsia" w:ascii="宋体" w:hAnsi="宋体"/>
          <w:kern w:val="11"/>
          <w:sz w:val="32"/>
          <w:szCs w:val="32"/>
          <w:lang w:val="en-US" w:eastAsia="zh-CN"/>
        </w:rPr>
        <w:t>人工、机械费用、油费等</w:t>
      </w:r>
      <w:r>
        <w:rPr>
          <w:rFonts w:hint="eastAsia" w:ascii="宋体" w:hAnsi="宋体"/>
          <w:kern w:val="11"/>
          <w:sz w:val="32"/>
          <w:szCs w:val="32"/>
          <w:lang w:eastAsia="zh-CN"/>
        </w:rPr>
        <w:t>（</w:t>
      </w:r>
      <w:r>
        <w:rPr>
          <w:rFonts w:hint="eastAsia" w:ascii="宋体" w:hAnsi="宋体"/>
          <w:kern w:val="11"/>
          <w:sz w:val="32"/>
          <w:szCs w:val="32"/>
          <w:lang w:val="en-US" w:eastAsia="zh-CN"/>
        </w:rPr>
        <w:t>费用包干</w:t>
      </w:r>
      <w:r>
        <w:rPr>
          <w:rFonts w:hint="eastAsia" w:ascii="宋体" w:hAnsi="宋体"/>
          <w:kern w:val="11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hint="eastAsia" w:ascii="宋体" w:hAnsi="宋体" w:eastAsia="宋体"/>
          <w:kern w:val="11"/>
          <w:sz w:val="32"/>
          <w:szCs w:val="32"/>
          <w:lang w:eastAsia="zh-CN"/>
        </w:rPr>
      </w:pPr>
      <w:r>
        <w:rPr>
          <w:rFonts w:hint="eastAsia" w:ascii="宋体" w:hAnsi="宋体"/>
          <w:kern w:val="11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kern w:val="11"/>
          <w:sz w:val="32"/>
          <w:szCs w:val="32"/>
        </w:rPr>
        <w:t>、铺设6mm的钢筋，间隔15cm,整铺。约300</w:t>
      </w:r>
      <w:r>
        <w:rPr>
          <w:rFonts w:hint="eastAsia" w:ascii="宋体" w:hAnsi="宋体"/>
          <w:kern w:val="11"/>
          <w:sz w:val="32"/>
          <w:szCs w:val="32"/>
          <w:lang w:val="en-US" w:eastAsia="zh-CN"/>
        </w:rPr>
        <w:t>㎡，含材料、人工</w:t>
      </w:r>
      <w:r>
        <w:rPr>
          <w:rFonts w:hint="eastAsia" w:ascii="宋体" w:hAnsi="宋体"/>
          <w:kern w:val="11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hint="eastAsia" w:ascii="宋体" w:hAnsi="宋体"/>
          <w:kern w:val="11"/>
          <w:sz w:val="32"/>
          <w:szCs w:val="32"/>
          <w:lang w:eastAsia="zh-CN"/>
        </w:rPr>
      </w:pPr>
      <w:r>
        <w:rPr>
          <w:rFonts w:hint="eastAsia" w:ascii="宋体" w:hAnsi="宋体"/>
          <w:kern w:val="11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kern w:val="11"/>
          <w:sz w:val="32"/>
          <w:szCs w:val="32"/>
        </w:rPr>
        <w:t>、铺设12cm厚C30混凝土。约300</w:t>
      </w:r>
      <w:r>
        <w:rPr>
          <w:rFonts w:hint="eastAsia" w:ascii="宋体" w:hAnsi="宋体"/>
          <w:kern w:val="11"/>
          <w:sz w:val="32"/>
          <w:szCs w:val="32"/>
          <w:lang w:val="en-US" w:eastAsia="zh-CN"/>
        </w:rPr>
        <w:t>㎡，含材料人工</w:t>
      </w:r>
      <w:r>
        <w:rPr>
          <w:rFonts w:hint="eastAsia" w:ascii="宋体" w:hAnsi="宋体"/>
          <w:kern w:val="11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hint="default" w:ascii="宋体" w:hAnsi="宋体" w:eastAsia="宋体"/>
          <w:kern w:val="11"/>
          <w:sz w:val="32"/>
          <w:szCs w:val="32"/>
          <w:lang w:val="en-US" w:eastAsia="zh-CN"/>
        </w:rPr>
      </w:pPr>
      <w:r>
        <w:rPr>
          <w:rFonts w:hint="eastAsia" w:ascii="宋体" w:hAnsi="宋体"/>
          <w:kern w:val="11"/>
          <w:sz w:val="32"/>
          <w:szCs w:val="32"/>
          <w:lang w:val="en-US" w:eastAsia="zh-CN"/>
        </w:rPr>
        <w:t>4、铺设防水布，约200㎡，含材料人工；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hint="eastAsia" w:ascii="宋体" w:hAnsi="宋体" w:eastAsia="宋体"/>
          <w:kern w:val="11"/>
          <w:sz w:val="32"/>
          <w:szCs w:val="32"/>
          <w:lang w:eastAsia="zh-CN"/>
        </w:rPr>
      </w:pPr>
      <w:r>
        <w:rPr>
          <w:rFonts w:hint="eastAsia" w:ascii="宋体" w:hAnsi="宋体"/>
          <w:kern w:val="11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kern w:val="11"/>
          <w:sz w:val="32"/>
          <w:szCs w:val="32"/>
        </w:rPr>
        <w:t>、摊铺5cm厚AC-13沥青</w:t>
      </w:r>
      <w:r>
        <w:rPr>
          <w:rFonts w:hint="eastAsia" w:ascii="宋体" w:hAnsi="宋体"/>
          <w:kern w:val="11"/>
          <w:sz w:val="32"/>
          <w:szCs w:val="32"/>
          <w:lang w:val="en-US" w:eastAsia="zh-CN"/>
        </w:rPr>
        <w:t>混合料</w:t>
      </w:r>
      <w:r>
        <w:rPr>
          <w:rFonts w:hint="eastAsia" w:ascii="宋体" w:hAnsi="宋体"/>
          <w:kern w:val="11"/>
          <w:sz w:val="32"/>
          <w:szCs w:val="32"/>
        </w:rPr>
        <w:t>。约300</w:t>
      </w:r>
      <w:r>
        <w:rPr>
          <w:rFonts w:hint="eastAsia" w:ascii="宋体" w:hAnsi="宋体"/>
          <w:kern w:val="11"/>
          <w:sz w:val="32"/>
          <w:szCs w:val="32"/>
          <w:lang w:val="en-US" w:eastAsia="zh-CN"/>
        </w:rPr>
        <w:t>㎡，含材料人工</w:t>
      </w:r>
      <w:r>
        <w:rPr>
          <w:rFonts w:hint="eastAsia" w:ascii="宋体" w:hAnsi="宋体"/>
          <w:kern w:val="11"/>
          <w:sz w:val="32"/>
          <w:szCs w:val="32"/>
          <w:lang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baseline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kern w:val="11"/>
          <w:sz w:val="32"/>
          <w:szCs w:val="32"/>
          <w:lang w:val="en-US" w:eastAsia="zh-CN"/>
        </w:rPr>
        <w:t>备注：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工程数量及造价</w:t>
      </w:r>
      <w:r>
        <w:rPr>
          <w:rFonts w:hint="eastAsia" w:ascii="宋体" w:hAnsi="宋体" w:cs="宋体"/>
          <w:b/>
          <w:bCs/>
          <w:sz w:val="32"/>
          <w:szCs w:val="32"/>
        </w:rPr>
        <w:t>以最后收方数量据实结算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kern w:val="1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11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kern w:val="11"/>
          <w:sz w:val="32"/>
          <w:szCs w:val="32"/>
        </w:rPr>
        <w:t>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ascii="宋体" w:hAnsi="宋体"/>
          <w:kern w:val="11"/>
          <w:sz w:val="32"/>
          <w:szCs w:val="32"/>
        </w:rPr>
      </w:pPr>
      <w:r>
        <w:rPr>
          <w:rFonts w:hint="eastAsia" w:ascii="宋体" w:hAnsi="宋体"/>
          <w:kern w:val="11"/>
          <w:sz w:val="32"/>
          <w:szCs w:val="32"/>
        </w:rPr>
        <w:t>施工进场日期：本工程工期约为10日。铣刨1日，钢筋铺设1日，C30混凝土铺设1日，沥青混凝土摊铺1日。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kern w:val="1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11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kern w:val="11"/>
          <w:sz w:val="32"/>
          <w:szCs w:val="32"/>
        </w:rPr>
        <w:t>工程质量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ascii="宋体" w:hAnsi="宋体" w:cs="宋体-方正超大字符集"/>
          <w:sz w:val="32"/>
          <w:szCs w:val="32"/>
          <w:highlight w:val="red"/>
        </w:rPr>
      </w:pPr>
      <w:r>
        <w:rPr>
          <w:rFonts w:hint="eastAsia" w:ascii="宋体" w:hAnsi="宋体" w:cs="宋体-方正超大字符集"/>
          <w:sz w:val="32"/>
          <w:szCs w:val="32"/>
        </w:rPr>
        <w:t>本工程严格按照路面施工技术规范进行施工</w:t>
      </w:r>
      <w:r>
        <w:rPr>
          <w:rFonts w:hint="eastAsia" w:ascii="宋体" w:hAnsi="宋体"/>
          <w:kern w:val="11"/>
          <w:sz w:val="32"/>
          <w:szCs w:val="32"/>
        </w:rPr>
        <w:t>，</w:t>
      </w:r>
      <w:r>
        <w:rPr>
          <w:rFonts w:hint="eastAsia" w:ascii="宋体" w:hAnsi="宋体" w:cs="宋体-方正超大字符集"/>
          <w:sz w:val="32"/>
          <w:szCs w:val="32"/>
        </w:rPr>
        <w:t>质量符合交通部颁发的相关要求。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kern w:val="1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11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kern w:val="11"/>
          <w:sz w:val="32"/>
          <w:szCs w:val="32"/>
        </w:rPr>
        <w:t>施工方职责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hint="eastAsia" w:ascii="宋体" w:hAnsi="宋体"/>
          <w:kern w:val="11"/>
          <w:sz w:val="32"/>
          <w:szCs w:val="32"/>
        </w:rPr>
      </w:pPr>
      <w:r>
        <w:rPr>
          <w:rFonts w:hint="eastAsia" w:ascii="宋体" w:hAnsi="宋体"/>
          <w:kern w:val="11"/>
          <w:sz w:val="32"/>
          <w:szCs w:val="32"/>
        </w:rPr>
        <w:t>1、施工方应按照铺装方案、技术规范和本合同的有关规定，保质保量，保证安全，按期完成本项工程的施工。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hint="eastAsia" w:ascii="宋体" w:hAnsi="宋体"/>
          <w:kern w:val="11"/>
          <w:sz w:val="32"/>
          <w:szCs w:val="32"/>
        </w:rPr>
      </w:pPr>
      <w:r>
        <w:rPr>
          <w:rFonts w:hint="eastAsia" w:ascii="宋体" w:hAnsi="宋体"/>
          <w:kern w:val="11"/>
          <w:sz w:val="32"/>
          <w:szCs w:val="32"/>
        </w:rPr>
        <w:t>2、确保工程所用的材料、设备等符合国家相关规范和使用功能的要求，同时应确保施工工艺满足质量要求。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hint="eastAsia" w:ascii="宋体" w:hAnsi="宋体"/>
          <w:kern w:val="11"/>
          <w:sz w:val="32"/>
          <w:szCs w:val="32"/>
        </w:rPr>
      </w:pPr>
      <w:r>
        <w:rPr>
          <w:rFonts w:hint="eastAsia" w:ascii="宋体" w:hAnsi="宋体"/>
          <w:kern w:val="11"/>
          <w:sz w:val="32"/>
          <w:szCs w:val="32"/>
        </w:rPr>
        <w:t>3、施工方负责提供沥青原材料合格证。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hint="eastAsia" w:ascii="宋体" w:hAnsi="宋体"/>
          <w:kern w:val="11"/>
          <w:sz w:val="32"/>
          <w:szCs w:val="32"/>
        </w:rPr>
      </w:pPr>
      <w:r>
        <w:rPr>
          <w:rFonts w:hint="eastAsia" w:ascii="宋体" w:hAnsi="宋体"/>
          <w:kern w:val="11"/>
          <w:sz w:val="32"/>
          <w:szCs w:val="32"/>
        </w:rPr>
        <w:t>4、施工期间施工队伍安全责任由施工方全部承担。</w:t>
      </w:r>
    </w:p>
    <w:sectPr>
      <w:footerReference r:id="rId3" w:type="default"/>
      <w:pgSz w:w="11906" w:h="16838"/>
      <w:pgMar w:top="1440" w:right="1179" w:bottom="1440" w:left="117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1.65pt;width:67.6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hdWGZ0gAAAAQBAAAPAAAAAAAAAAEAIAAAACIA&#10;AABkcnMvZG93bnJldi54bWxQSwECFAAUAAAACACHTuJAxhA/utYBAAClAwAADgAAAAAAAAABACAA&#10;AAAh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MTY3NTlmYmM2ZWRmMGFhODA5MjQyMDkxOGQ4MjkifQ=="/>
  </w:docVars>
  <w:rsids>
    <w:rsidRoot w:val="1C041B80"/>
    <w:rsid w:val="00013D64"/>
    <w:rsid w:val="000405E4"/>
    <w:rsid w:val="0007211C"/>
    <w:rsid w:val="00102744"/>
    <w:rsid w:val="001756BD"/>
    <w:rsid w:val="00192865"/>
    <w:rsid w:val="001933DA"/>
    <w:rsid w:val="00197EC6"/>
    <w:rsid w:val="001A7913"/>
    <w:rsid w:val="00215F8F"/>
    <w:rsid w:val="00224022"/>
    <w:rsid w:val="00233A98"/>
    <w:rsid w:val="00257B87"/>
    <w:rsid w:val="00281568"/>
    <w:rsid w:val="002C1563"/>
    <w:rsid w:val="002E4B4A"/>
    <w:rsid w:val="002F0459"/>
    <w:rsid w:val="002F40FB"/>
    <w:rsid w:val="003218F9"/>
    <w:rsid w:val="0036478F"/>
    <w:rsid w:val="00377AB5"/>
    <w:rsid w:val="0039499D"/>
    <w:rsid w:val="003C66FC"/>
    <w:rsid w:val="003D1F81"/>
    <w:rsid w:val="003F4DF0"/>
    <w:rsid w:val="0041349A"/>
    <w:rsid w:val="00460277"/>
    <w:rsid w:val="00467951"/>
    <w:rsid w:val="00474F26"/>
    <w:rsid w:val="004933F9"/>
    <w:rsid w:val="004B7649"/>
    <w:rsid w:val="004C390F"/>
    <w:rsid w:val="004E7DAF"/>
    <w:rsid w:val="00534B24"/>
    <w:rsid w:val="005407DB"/>
    <w:rsid w:val="0055774B"/>
    <w:rsid w:val="00564FC9"/>
    <w:rsid w:val="00582485"/>
    <w:rsid w:val="005C70B5"/>
    <w:rsid w:val="006725C3"/>
    <w:rsid w:val="006971A1"/>
    <w:rsid w:val="006B4CC2"/>
    <w:rsid w:val="006C3128"/>
    <w:rsid w:val="006D4857"/>
    <w:rsid w:val="00717ED5"/>
    <w:rsid w:val="00723409"/>
    <w:rsid w:val="00723591"/>
    <w:rsid w:val="007241D3"/>
    <w:rsid w:val="00790082"/>
    <w:rsid w:val="007F725B"/>
    <w:rsid w:val="00807A87"/>
    <w:rsid w:val="00835F11"/>
    <w:rsid w:val="0086600E"/>
    <w:rsid w:val="0087387A"/>
    <w:rsid w:val="00874E5F"/>
    <w:rsid w:val="008D606B"/>
    <w:rsid w:val="008F136D"/>
    <w:rsid w:val="008F4B9F"/>
    <w:rsid w:val="009735A4"/>
    <w:rsid w:val="00995EDE"/>
    <w:rsid w:val="009A6CFD"/>
    <w:rsid w:val="009B7BEE"/>
    <w:rsid w:val="00A239B3"/>
    <w:rsid w:val="00A432CD"/>
    <w:rsid w:val="00A84C54"/>
    <w:rsid w:val="00A8508E"/>
    <w:rsid w:val="00AA4328"/>
    <w:rsid w:val="00AB0FE6"/>
    <w:rsid w:val="00AB31BB"/>
    <w:rsid w:val="00AC108C"/>
    <w:rsid w:val="00AC4B38"/>
    <w:rsid w:val="00AE333A"/>
    <w:rsid w:val="00B31FBA"/>
    <w:rsid w:val="00B44AFC"/>
    <w:rsid w:val="00B83258"/>
    <w:rsid w:val="00C33385"/>
    <w:rsid w:val="00C37752"/>
    <w:rsid w:val="00C67C5E"/>
    <w:rsid w:val="00C70159"/>
    <w:rsid w:val="00C90226"/>
    <w:rsid w:val="00C95C1A"/>
    <w:rsid w:val="00C978F7"/>
    <w:rsid w:val="00CD2497"/>
    <w:rsid w:val="00D17243"/>
    <w:rsid w:val="00D177FC"/>
    <w:rsid w:val="00D2552B"/>
    <w:rsid w:val="00D749F2"/>
    <w:rsid w:val="00D90651"/>
    <w:rsid w:val="00D91ADA"/>
    <w:rsid w:val="00D951DA"/>
    <w:rsid w:val="00E043C1"/>
    <w:rsid w:val="00E3392B"/>
    <w:rsid w:val="00E95904"/>
    <w:rsid w:val="00EB68D3"/>
    <w:rsid w:val="00EC060C"/>
    <w:rsid w:val="00F13CC8"/>
    <w:rsid w:val="00F258B5"/>
    <w:rsid w:val="00FA76E5"/>
    <w:rsid w:val="00FB1BD4"/>
    <w:rsid w:val="00FE69F1"/>
    <w:rsid w:val="062E4F55"/>
    <w:rsid w:val="0B56397E"/>
    <w:rsid w:val="0C493DB7"/>
    <w:rsid w:val="0EE039AB"/>
    <w:rsid w:val="10885E0A"/>
    <w:rsid w:val="11464351"/>
    <w:rsid w:val="11781477"/>
    <w:rsid w:val="13542D29"/>
    <w:rsid w:val="14152962"/>
    <w:rsid w:val="15FB59AE"/>
    <w:rsid w:val="18377CD7"/>
    <w:rsid w:val="1C041B80"/>
    <w:rsid w:val="1D530312"/>
    <w:rsid w:val="1E3127D6"/>
    <w:rsid w:val="1F6012E6"/>
    <w:rsid w:val="21365FDB"/>
    <w:rsid w:val="227B493E"/>
    <w:rsid w:val="2D0828B5"/>
    <w:rsid w:val="344D4E16"/>
    <w:rsid w:val="35215F91"/>
    <w:rsid w:val="3652255E"/>
    <w:rsid w:val="39635FE4"/>
    <w:rsid w:val="40130CAF"/>
    <w:rsid w:val="40AF7A92"/>
    <w:rsid w:val="438A100C"/>
    <w:rsid w:val="445D160D"/>
    <w:rsid w:val="48652A22"/>
    <w:rsid w:val="4EE87408"/>
    <w:rsid w:val="509632FA"/>
    <w:rsid w:val="54ED394F"/>
    <w:rsid w:val="5B546D97"/>
    <w:rsid w:val="5F7A5736"/>
    <w:rsid w:val="63CC32D8"/>
    <w:rsid w:val="663035B1"/>
    <w:rsid w:val="66FD3E09"/>
    <w:rsid w:val="6751171F"/>
    <w:rsid w:val="6A364250"/>
    <w:rsid w:val="6D365C0C"/>
    <w:rsid w:val="71D547B5"/>
    <w:rsid w:val="73B309C3"/>
    <w:rsid w:val="759B247D"/>
    <w:rsid w:val="789F63D2"/>
    <w:rsid w:val="7D665B57"/>
    <w:rsid w:val="7F4556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7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9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675</Characters>
  <Lines>5</Lines>
  <Paragraphs>1</Paragraphs>
  <TotalTime>6</TotalTime>
  <ScaleCrop>false</ScaleCrop>
  <LinksUpToDate>false</LinksUpToDate>
  <CharactersWithSpaces>792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2023-08-13T05:13:00Z</dcterms:created>
  <dc:creator>Administrator</dc:creator>
  <cp:lastModifiedBy>罗文杰p</cp:lastModifiedBy>
  <cp:lastPrinted>2021-07-11T04:32:00Z</cp:lastPrinted>
  <dcterms:modified xsi:type="dcterms:W3CDTF">2024-04-22T02:16:31Z</dcterms:modified>
  <dc:title>沥青混凝土施工合同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27995DF10CB8442CA49F8911AA9786A3_13</vt:lpwstr>
  </property>
</Properties>
</file>